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2" w:rsidRPr="00BC7972" w:rsidRDefault="00BC7972" w:rsidP="00BC7972">
      <w:pPr>
        <w:pStyle w:val="a3"/>
        <w:rPr>
          <w:rFonts w:asciiTheme="majorHAnsi" w:eastAsiaTheme="majorHAnsi" w:hAnsiTheme="majorHAnsi"/>
        </w:rPr>
      </w:pPr>
      <w:r w:rsidRPr="00BC7972">
        <w:rPr>
          <w:rFonts w:asciiTheme="majorHAnsi" w:eastAsiaTheme="majorHAnsi" w:hAnsiTheme="majorHAnsi" w:hint="eastAsia"/>
        </w:rPr>
        <w:t xml:space="preserve">질문1. 안녕하세요. 선생님 자기소개 </w:t>
      </w:r>
      <w:proofErr w:type="spellStart"/>
      <w:r w:rsidRPr="00BC7972">
        <w:rPr>
          <w:rFonts w:asciiTheme="majorHAnsi" w:eastAsiaTheme="majorHAnsi" w:hAnsiTheme="majorHAnsi" w:hint="eastAsia"/>
        </w:rPr>
        <w:t>부탁드립니다</w:t>
      </w:r>
      <w:proofErr w:type="spellEnd"/>
      <w:r w:rsidRPr="00BC7972">
        <w:rPr>
          <w:rFonts w:asciiTheme="majorHAnsi" w:eastAsiaTheme="majorHAnsi" w:hAnsiTheme="majorHAnsi" w:hint="eastAsia"/>
        </w:rPr>
        <w:t>.</w:t>
      </w: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  <w:r w:rsidRPr="00BC7972">
        <w:rPr>
          <w:rFonts w:asciiTheme="majorHAnsi" w:eastAsiaTheme="majorHAnsi" w:hAnsiTheme="majorHAnsi" w:hint="eastAsia"/>
          <w:b/>
          <w:bCs/>
        </w:rPr>
        <w:t>안녕하세요? 원광진 세무사입니다.</w:t>
      </w: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  <w:proofErr w:type="spellStart"/>
      <w:r w:rsidRPr="00BC7972">
        <w:rPr>
          <w:rFonts w:asciiTheme="majorHAnsi" w:eastAsiaTheme="majorHAnsi" w:hAnsiTheme="majorHAnsi" w:hint="eastAsia"/>
          <w:b/>
          <w:bCs/>
        </w:rPr>
        <w:t>세무법인박앤파트너스의</w:t>
      </w:r>
      <w:proofErr w:type="spellEnd"/>
      <w:r w:rsidRPr="00BC7972">
        <w:rPr>
          <w:rFonts w:asciiTheme="majorHAnsi" w:eastAsiaTheme="majorHAnsi" w:hAnsiTheme="majorHAnsi" w:hint="eastAsia"/>
          <w:b/>
          <w:bCs/>
        </w:rPr>
        <w:t xml:space="preserve"> 교육이사와 </w:t>
      </w:r>
      <w:proofErr w:type="spellStart"/>
      <w:r w:rsidRPr="00BC7972">
        <w:rPr>
          <w:rFonts w:asciiTheme="majorHAnsi" w:eastAsiaTheme="majorHAnsi" w:hAnsiTheme="majorHAnsi" w:hint="eastAsia"/>
          <w:b/>
          <w:bCs/>
        </w:rPr>
        <w:t>아이파경영아카데미에서</w:t>
      </w:r>
      <w:proofErr w:type="spellEnd"/>
      <w:r w:rsidRPr="00BC7972">
        <w:rPr>
          <w:rFonts w:asciiTheme="majorHAnsi" w:eastAsiaTheme="majorHAnsi" w:hAnsiTheme="majorHAnsi" w:hint="eastAsia"/>
          <w:b/>
          <w:bCs/>
        </w:rPr>
        <w:t xml:space="preserve"> 재무회계를 강의하고 있습니다.</w:t>
      </w:r>
    </w:p>
    <w:p w:rsidR="00BC7972" w:rsidRDefault="00BC7972" w:rsidP="00BC7972">
      <w:pPr>
        <w:pStyle w:val="a3"/>
        <w:rPr>
          <w:rFonts w:asciiTheme="majorHAnsi" w:eastAsiaTheme="majorHAnsi" w:hAnsiTheme="majorHAnsi" w:hint="eastAsia"/>
          <w:b/>
          <w:bCs/>
        </w:rPr>
      </w:pPr>
      <w:r w:rsidRPr="00BC7972">
        <w:rPr>
          <w:rFonts w:asciiTheme="majorHAnsi" w:eastAsiaTheme="majorHAnsi" w:hAnsiTheme="majorHAnsi" w:hint="eastAsia"/>
          <w:b/>
          <w:bCs/>
        </w:rPr>
        <w:t>그리고, 부가가치세실무, 원천징수실무 등 실무강의를 다수하고 있습니다.</w:t>
      </w: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  <w:r w:rsidRPr="00BC7972">
        <w:rPr>
          <w:rFonts w:asciiTheme="majorHAnsi" w:eastAsiaTheme="majorHAnsi" w:hAnsiTheme="majorHAnsi" w:hint="eastAsia"/>
        </w:rPr>
        <w:t>질문2. 교수님께서 생각하시는 "회계"란 무엇인가요?</w:t>
      </w:r>
    </w:p>
    <w:p w:rsidR="00BC7972" w:rsidRDefault="00BC7972" w:rsidP="00BC7972">
      <w:pPr>
        <w:pStyle w:val="a3"/>
        <w:rPr>
          <w:rFonts w:asciiTheme="majorHAnsi" w:eastAsiaTheme="majorHAnsi" w:hAnsiTheme="majorHAnsi" w:hint="eastAsia"/>
          <w:b/>
          <w:bCs/>
        </w:rPr>
      </w:pPr>
      <w:r w:rsidRPr="00BC7972">
        <w:rPr>
          <w:rFonts w:asciiTheme="majorHAnsi" w:eastAsiaTheme="majorHAnsi" w:hAnsiTheme="majorHAnsi" w:hint="eastAsia"/>
          <w:b/>
          <w:bCs/>
        </w:rPr>
        <w:t>회계는 한마디로 “정보제공”이라고 할 수 있습니다. 기업을 알리는 것 즉, 기업의 재무상태와 경영성과 등을 알리는 것을 말합니다.</w:t>
      </w: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  <w:r w:rsidRPr="00BC7972">
        <w:rPr>
          <w:rFonts w:asciiTheme="majorHAnsi" w:eastAsiaTheme="majorHAnsi" w:hAnsiTheme="majorHAnsi" w:hint="eastAsia"/>
        </w:rPr>
        <w:t>질문3. 이 강의는 어떤 분들이 수강하면 좋은 강의인가요?</w:t>
      </w: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  <w:r w:rsidRPr="00BC7972">
        <w:rPr>
          <w:rFonts w:asciiTheme="majorHAnsi" w:eastAsiaTheme="majorHAnsi" w:hAnsiTheme="majorHAnsi" w:hint="eastAsia"/>
          <w:b/>
          <w:bCs/>
        </w:rPr>
        <w:t>1. 기업의 회계 및 세무 실무에 대한 이론적 정립이 필요하신 분</w:t>
      </w: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  <w:r w:rsidRPr="00BC7972">
        <w:rPr>
          <w:rFonts w:asciiTheme="majorHAnsi" w:eastAsiaTheme="majorHAnsi" w:hAnsiTheme="majorHAnsi" w:hint="eastAsia"/>
          <w:b/>
          <w:bCs/>
        </w:rPr>
        <w:t>2. 경리실무에 대한 종합적인 판단능력을 배양하고자 하는 분</w:t>
      </w: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  <w:r w:rsidRPr="00BC7972">
        <w:rPr>
          <w:rFonts w:asciiTheme="majorHAnsi" w:eastAsiaTheme="majorHAnsi" w:hAnsiTheme="majorHAnsi" w:hint="eastAsia"/>
          <w:b/>
          <w:bCs/>
        </w:rPr>
        <w:t>3. 취업 및 이직 등 경력 확대를 위해 전문적인 회계 및 세무 이론이 필요하신 분</w:t>
      </w:r>
    </w:p>
    <w:p w:rsidR="00BC7972" w:rsidRDefault="00BC7972" w:rsidP="00BC7972">
      <w:pPr>
        <w:pStyle w:val="a3"/>
        <w:rPr>
          <w:rFonts w:asciiTheme="majorHAnsi" w:eastAsiaTheme="majorHAnsi" w:hAnsiTheme="majorHAnsi" w:hint="eastAsia"/>
          <w:b/>
          <w:bCs/>
        </w:rPr>
      </w:pPr>
      <w:r w:rsidRPr="00BC7972">
        <w:rPr>
          <w:rFonts w:asciiTheme="majorHAnsi" w:eastAsiaTheme="majorHAnsi" w:hAnsiTheme="majorHAnsi" w:hint="eastAsia"/>
          <w:b/>
          <w:bCs/>
        </w:rPr>
        <w:t xml:space="preserve">4. 관리자로서 </w:t>
      </w:r>
      <w:proofErr w:type="spellStart"/>
      <w:r w:rsidRPr="00BC7972">
        <w:rPr>
          <w:rFonts w:asciiTheme="majorHAnsi" w:eastAsiaTheme="majorHAnsi" w:hAnsiTheme="majorHAnsi" w:hint="eastAsia"/>
          <w:b/>
          <w:bCs/>
        </w:rPr>
        <w:t>갖춰야할</w:t>
      </w:r>
      <w:proofErr w:type="spellEnd"/>
      <w:r w:rsidRPr="00BC7972">
        <w:rPr>
          <w:rFonts w:asciiTheme="majorHAnsi" w:eastAsiaTheme="majorHAnsi" w:hAnsiTheme="majorHAnsi" w:hint="eastAsia"/>
          <w:b/>
          <w:bCs/>
        </w:rPr>
        <w:t xml:space="preserve"> 지식을 짧은 </w:t>
      </w:r>
      <w:proofErr w:type="spellStart"/>
      <w:r w:rsidRPr="00BC7972">
        <w:rPr>
          <w:rFonts w:asciiTheme="majorHAnsi" w:eastAsiaTheme="majorHAnsi" w:hAnsiTheme="majorHAnsi" w:hint="eastAsia"/>
          <w:b/>
          <w:bCs/>
        </w:rPr>
        <w:t>시간내</w:t>
      </w:r>
      <w:proofErr w:type="spellEnd"/>
      <w:r w:rsidRPr="00BC7972">
        <w:rPr>
          <w:rFonts w:asciiTheme="majorHAnsi" w:eastAsiaTheme="majorHAnsi" w:hAnsiTheme="majorHAnsi" w:hint="eastAsia"/>
          <w:b/>
          <w:bCs/>
        </w:rPr>
        <w:t xml:space="preserve"> 정립하고자 하는 분 </w:t>
      </w: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  <w:r w:rsidRPr="00BC7972">
        <w:rPr>
          <w:rFonts w:asciiTheme="majorHAnsi" w:eastAsiaTheme="majorHAnsi" w:hAnsiTheme="majorHAnsi" w:hint="eastAsia"/>
        </w:rPr>
        <w:t>질문4. 본 강의를 들으면 어떤 것을 배울 수 있나요?</w:t>
      </w: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  <w:r w:rsidRPr="00BC7972">
        <w:rPr>
          <w:rFonts w:asciiTheme="majorHAnsi" w:eastAsiaTheme="majorHAnsi" w:hAnsiTheme="majorHAnsi" w:hint="eastAsia"/>
          <w:b/>
          <w:bCs/>
        </w:rPr>
        <w:t xml:space="preserve">재경관리사시험과목은 재무회계, 세무회계, 원가관리회계입니다. </w:t>
      </w:r>
    </w:p>
    <w:p w:rsidR="00BC7972" w:rsidRDefault="00BC7972" w:rsidP="00BC7972">
      <w:pPr>
        <w:pStyle w:val="a3"/>
        <w:rPr>
          <w:rFonts w:asciiTheme="majorHAnsi" w:eastAsiaTheme="majorHAnsi" w:hAnsiTheme="majorHAnsi" w:hint="eastAsia"/>
          <w:b/>
          <w:bCs/>
        </w:rPr>
      </w:pPr>
      <w:r w:rsidRPr="00BC7972">
        <w:rPr>
          <w:rFonts w:asciiTheme="majorHAnsi" w:eastAsiaTheme="majorHAnsi" w:hAnsiTheme="majorHAnsi" w:hint="eastAsia"/>
          <w:b/>
          <w:bCs/>
        </w:rPr>
        <w:t>이는 제조업을 가정한 기업의 관리자가 갖춰야 할 회계 및 세무 이론을 정립하고자 시행되는 시험입니다. 즉, 기업의 중추적인 역할을 하는 관리자가 갖춰야 될 지식을 학습하게 됩니다.</w:t>
      </w: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  <w:r w:rsidRPr="00BC7972">
        <w:rPr>
          <w:rFonts w:asciiTheme="majorHAnsi" w:eastAsiaTheme="majorHAnsi" w:hAnsiTheme="majorHAnsi" w:hint="eastAsia"/>
        </w:rPr>
        <w:t xml:space="preserve">질문5. 강의를 많이 </w:t>
      </w:r>
      <w:proofErr w:type="spellStart"/>
      <w:r w:rsidRPr="00BC7972">
        <w:rPr>
          <w:rFonts w:asciiTheme="majorHAnsi" w:eastAsiaTheme="majorHAnsi" w:hAnsiTheme="majorHAnsi" w:hint="eastAsia"/>
        </w:rPr>
        <w:t>하셨을텐데</w:t>
      </w:r>
      <w:proofErr w:type="spellEnd"/>
      <w:r w:rsidRPr="00BC7972">
        <w:rPr>
          <w:rFonts w:asciiTheme="majorHAnsi" w:eastAsiaTheme="majorHAnsi" w:hAnsiTheme="majorHAnsi" w:hint="eastAsia"/>
        </w:rPr>
        <w:t xml:space="preserve"> 특별히 기억에 남는 학생이 있으신가요?</w:t>
      </w:r>
    </w:p>
    <w:p w:rsidR="00BC7972" w:rsidRDefault="00BC7972" w:rsidP="00BC7972">
      <w:pPr>
        <w:pStyle w:val="a3"/>
        <w:rPr>
          <w:rFonts w:asciiTheme="majorHAnsi" w:eastAsiaTheme="majorHAnsi" w:hAnsiTheme="majorHAnsi" w:hint="eastAsia"/>
          <w:b/>
          <w:bCs/>
        </w:rPr>
      </w:pPr>
      <w:r w:rsidRPr="00BC7972">
        <w:rPr>
          <w:rFonts w:asciiTheme="majorHAnsi" w:eastAsiaTheme="majorHAnsi" w:hAnsiTheme="majorHAnsi" w:hint="eastAsia"/>
          <w:b/>
          <w:bCs/>
        </w:rPr>
        <w:t>예전에 수험강의를 들으시던 56</w:t>
      </w:r>
      <w:proofErr w:type="spellStart"/>
      <w:r w:rsidRPr="00BC7972">
        <w:rPr>
          <w:rFonts w:asciiTheme="majorHAnsi" w:eastAsiaTheme="majorHAnsi" w:hAnsiTheme="majorHAnsi" w:hint="eastAsia"/>
          <w:b/>
          <w:bCs/>
        </w:rPr>
        <w:t>세되신</w:t>
      </w:r>
      <w:proofErr w:type="spellEnd"/>
      <w:r w:rsidRPr="00BC7972">
        <w:rPr>
          <w:rFonts w:asciiTheme="majorHAnsi" w:eastAsiaTheme="majorHAnsi" w:hAnsiTheme="majorHAnsi" w:hint="eastAsia"/>
          <w:b/>
          <w:bCs/>
        </w:rPr>
        <w:t xml:space="preserve"> </w:t>
      </w:r>
      <w:proofErr w:type="spellStart"/>
      <w:r w:rsidRPr="00BC7972">
        <w:rPr>
          <w:rFonts w:asciiTheme="majorHAnsi" w:eastAsiaTheme="majorHAnsi" w:hAnsiTheme="majorHAnsi" w:hint="eastAsia"/>
          <w:b/>
          <w:bCs/>
        </w:rPr>
        <w:t>수험생분께서</w:t>
      </w:r>
      <w:proofErr w:type="spellEnd"/>
      <w:r w:rsidRPr="00BC7972">
        <w:rPr>
          <w:rFonts w:asciiTheme="majorHAnsi" w:eastAsiaTheme="majorHAnsi" w:hAnsiTheme="majorHAnsi" w:hint="eastAsia"/>
          <w:b/>
          <w:bCs/>
        </w:rPr>
        <w:t xml:space="preserve"> 맨 앞자리에서 열심히 공부하셨는데 합격자 발표 날 오전에 가장 먼저 연락을 주시면서 흐느껴 우시던 기억이 납니다. 자격증은 기초이론에 대한 시험이었으나 </w:t>
      </w:r>
      <w:proofErr w:type="gramStart"/>
      <w:r w:rsidRPr="00BC7972">
        <w:rPr>
          <w:rFonts w:asciiTheme="majorHAnsi" w:eastAsiaTheme="majorHAnsi" w:hAnsiTheme="majorHAnsi" w:hint="eastAsia"/>
          <w:b/>
          <w:bCs/>
        </w:rPr>
        <w:t>본인께서는</w:t>
      </w:r>
      <w:proofErr w:type="gramEnd"/>
      <w:r w:rsidRPr="00BC7972">
        <w:rPr>
          <w:rFonts w:asciiTheme="majorHAnsi" w:eastAsiaTheme="majorHAnsi" w:hAnsiTheme="majorHAnsi" w:hint="eastAsia"/>
          <w:b/>
          <w:bCs/>
        </w:rPr>
        <w:t xml:space="preserve"> 어떤 국가고시보다 열심히 하셨던 기억이 납니다. 수험생은 본인이 공부하는 내용에 대하여 최선을 다하고 소중하게 생각하여야 한다고 봅니다.</w:t>
      </w: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  <w:r w:rsidRPr="00BC7972">
        <w:rPr>
          <w:rFonts w:asciiTheme="majorHAnsi" w:eastAsiaTheme="majorHAnsi" w:hAnsiTheme="majorHAnsi" w:hint="eastAsia"/>
        </w:rPr>
        <w:t xml:space="preserve">질문6. 마지막으로 강의를 들을 수강생 분들에게 한 말씀 </w:t>
      </w:r>
      <w:proofErr w:type="spellStart"/>
      <w:r w:rsidRPr="00BC7972">
        <w:rPr>
          <w:rFonts w:asciiTheme="majorHAnsi" w:eastAsiaTheme="majorHAnsi" w:hAnsiTheme="majorHAnsi" w:hint="eastAsia"/>
        </w:rPr>
        <w:t>부탁드립니다</w:t>
      </w:r>
      <w:proofErr w:type="spellEnd"/>
      <w:r w:rsidRPr="00BC7972">
        <w:rPr>
          <w:rFonts w:asciiTheme="majorHAnsi" w:eastAsiaTheme="majorHAnsi" w:hAnsiTheme="majorHAnsi" w:hint="eastAsia"/>
        </w:rPr>
        <w:t>.</w:t>
      </w: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  <w:r w:rsidRPr="00BC7972">
        <w:rPr>
          <w:rFonts w:asciiTheme="majorHAnsi" w:eastAsiaTheme="majorHAnsi" w:hAnsiTheme="majorHAnsi" w:hint="eastAsia"/>
          <w:b/>
          <w:bCs/>
        </w:rPr>
        <w:t xml:space="preserve">많은 시간을 강의 현장에서 </w:t>
      </w:r>
      <w:proofErr w:type="spellStart"/>
      <w:r w:rsidRPr="00BC7972">
        <w:rPr>
          <w:rFonts w:asciiTheme="majorHAnsi" w:eastAsiaTheme="majorHAnsi" w:hAnsiTheme="majorHAnsi" w:hint="eastAsia"/>
          <w:b/>
          <w:bCs/>
        </w:rPr>
        <w:t>강의하다보니</w:t>
      </w:r>
      <w:proofErr w:type="spellEnd"/>
      <w:r w:rsidRPr="00BC7972">
        <w:rPr>
          <w:rFonts w:asciiTheme="majorHAnsi" w:eastAsiaTheme="majorHAnsi" w:hAnsiTheme="majorHAnsi" w:hint="eastAsia"/>
          <w:b/>
          <w:bCs/>
        </w:rPr>
        <w:t xml:space="preserve"> 느끼는 점인데 같은 시간 같은 공간에서 공부를 하는데 그 차이는 분명히 난다는 것입니다.</w:t>
      </w: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  <w:r w:rsidRPr="00BC7972">
        <w:rPr>
          <w:rFonts w:asciiTheme="majorHAnsi" w:eastAsiaTheme="majorHAnsi" w:hAnsiTheme="majorHAnsi" w:hint="eastAsia"/>
          <w:b/>
          <w:bCs/>
        </w:rPr>
        <w:t>처음에는 공부에 대한 의지와 집중력에서 차이가 납니다</w:t>
      </w:r>
      <w:proofErr w:type="gramStart"/>
      <w:r w:rsidRPr="00BC7972">
        <w:rPr>
          <w:rFonts w:asciiTheme="majorHAnsi" w:eastAsiaTheme="majorHAnsi" w:hAnsiTheme="majorHAnsi" w:hint="eastAsia"/>
          <w:b/>
          <w:bCs/>
        </w:rPr>
        <w:t>.(</w:t>
      </w:r>
      <w:proofErr w:type="gramEnd"/>
      <w:r w:rsidRPr="00BC7972">
        <w:rPr>
          <w:rFonts w:asciiTheme="majorHAnsi" w:eastAsiaTheme="majorHAnsi" w:hAnsiTheme="majorHAnsi" w:hint="eastAsia"/>
          <w:b/>
          <w:bCs/>
        </w:rPr>
        <w:t xml:space="preserve">이해과정) </w:t>
      </w: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  <w:r w:rsidRPr="00BC7972">
        <w:rPr>
          <w:rFonts w:asciiTheme="majorHAnsi" w:eastAsiaTheme="majorHAnsi" w:hAnsiTheme="majorHAnsi" w:hint="eastAsia"/>
          <w:b/>
          <w:bCs/>
        </w:rPr>
        <w:t>그리고 나중에는 복습과 정리에서 차이가 납니다</w:t>
      </w:r>
      <w:proofErr w:type="gramStart"/>
      <w:r w:rsidRPr="00BC7972">
        <w:rPr>
          <w:rFonts w:asciiTheme="majorHAnsi" w:eastAsiaTheme="majorHAnsi" w:hAnsiTheme="majorHAnsi" w:hint="eastAsia"/>
          <w:b/>
          <w:bCs/>
        </w:rPr>
        <w:t>.(</w:t>
      </w:r>
      <w:proofErr w:type="gramEnd"/>
      <w:r w:rsidRPr="00BC7972">
        <w:rPr>
          <w:rFonts w:asciiTheme="majorHAnsi" w:eastAsiaTheme="majorHAnsi" w:hAnsiTheme="majorHAnsi" w:hint="eastAsia"/>
          <w:b/>
          <w:bCs/>
        </w:rPr>
        <w:t>암기과정)</w:t>
      </w: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  <w:r w:rsidRPr="00BC7972">
        <w:rPr>
          <w:rFonts w:asciiTheme="majorHAnsi" w:eastAsiaTheme="majorHAnsi" w:hAnsiTheme="majorHAnsi" w:hint="eastAsia"/>
          <w:b/>
          <w:bCs/>
        </w:rPr>
        <w:t>적어도 강의를 수강하는 약 2달은 공부를 최우선, 1</w:t>
      </w:r>
      <w:proofErr w:type="spellStart"/>
      <w:r w:rsidRPr="00BC7972">
        <w:rPr>
          <w:rFonts w:asciiTheme="majorHAnsi" w:eastAsiaTheme="majorHAnsi" w:hAnsiTheme="majorHAnsi" w:hint="eastAsia"/>
          <w:b/>
          <w:bCs/>
        </w:rPr>
        <w:t>순위로하여</w:t>
      </w:r>
      <w:proofErr w:type="spellEnd"/>
      <w:r>
        <w:rPr>
          <w:rFonts w:asciiTheme="majorHAnsi" w:eastAsiaTheme="majorHAnsi" w:hAnsi="Tahoma" w:cs="Tahoma" w:hint="eastAsia"/>
          <w:b/>
          <w:bCs/>
        </w:rPr>
        <w:t xml:space="preserve"> </w:t>
      </w:r>
      <w:r w:rsidRPr="00BC7972">
        <w:rPr>
          <w:rFonts w:asciiTheme="majorHAnsi" w:eastAsiaTheme="majorHAnsi" w:hAnsiTheme="majorHAnsi" w:hint="eastAsia"/>
          <w:b/>
          <w:bCs/>
        </w:rPr>
        <w:t xml:space="preserve">집중하신다면 반드시 좋은 결과가 있으리라 봅니다. </w:t>
      </w:r>
    </w:p>
    <w:p w:rsidR="00BC7972" w:rsidRPr="00BC7972" w:rsidRDefault="00BC7972" w:rsidP="00BC7972">
      <w:pPr>
        <w:pStyle w:val="a3"/>
        <w:rPr>
          <w:rFonts w:asciiTheme="majorHAnsi" w:eastAsiaTheme="majorHAnsi" w:hAnsiTheme="majorHAnsi" w:hint="eastAsia"/>
        </w:rPr>
      </w:pPr>
      <w:r w:rsidRPr="00BC7972">
        <w:rPr>
          <w:rFonts w:asciiTheme="majorHAnsi" w:eastAsiaTheme="majorHAnsi" w:hAnsiTheme="majorHAnsi" w:hint="eastAsia"/>
          <w:b/>
          <w:bCs/>
        </w:rPr>
        <w:t xml:space="preserve">1순위라 하면 취미이상을 말합니다. 취미라면 즐겁고 매일 하고 싶겠죠~. </w:t>
      </w:r>
    </w:p>
    <w:p w:rsidR="002824DF" w:rsidRPr="00BC7972" w:rsidRDefault="00BC7972" w:rsidP="00BC7972">
      <w:pPr>
        <w:pStyle w:val="a3"/>
        <w:rPr>
          <w:rFonts w:asciiTheme="majorHAnsi" w:eastAsiaTheme="majorHAnsi" w:hAnsiTheme="majorHAnsi"/>
        </w:rPr>
      </w:pPr>
      <w:r w:rsidRPr="00BC7972">
        <w:rPr>
          <w:rFonts w:asciiTheme="majorHAnsi" w:eastAsiaTheme="majorHAnsi" w:hAnsiTheme="majorHAnsi" w:hint="eastAsia"/>
          <w:b/>
          <w:bCs/>
        </w:rPr>
        <w:t>이왕 하는 거 딱 2달만 공부를 취미로 만드십시오. 그러면 합격의 영광이 주어질 것입니다.</w:t>
      </w:r>
    </w:p>
    <w:sectPr w:rsidR="002824DF" w:rsidRPr="00BC7972" w:rsidSect="002E70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(환)둥근체(견중)"/>
    <w:panose1 w:val="0203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C7972"/>
    <w:rsid w:val="002E7083"/>
    <w:rsid w:val="008022F7"/>
    <w:rsid w:val="00BC7972"/>
    <w:rsid w:val="00DD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8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7972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2016-12-29T07:10:00Z</dcterms:created>
  <dcterms:modified xsi:type="dcterms:W3CDTF">2016-12-29T07:11:00Z</dcterms:modified>
</cp:coreProperties>
</file>